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F1" w:rsidRDefault="007B58F1" w:rsidP="007B58F1">
      <w:pPr>
        <w:ind w:left="7920" w:hanging="7920"/>
        <w:rPr>
          <w:rFonts w:ascii="Times New Roman" w:hAnsi="Times New Roman" w:cs="Times New Roman"/>
          <w:color w:val="000000"/>
          <w:shd w:val="clear" w:color="auto" w:fill="FFFFFF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67A37">
        <w:rPr>
          <w:rFonts w:ascii="Times New Roman" w:hAnsi="Times New Roman" w:cs="Times New Roman"/>
          <w:b/>
          <w:sz w:val="24"/>
          <w:szCs w:val="24"/>
          <w:lang w:val="ro-RO"/>
        </w:rPr>
        <w:t>ȘCOALA GIMNAZIALĂ ” MIHAI VITEAZU” ȘELIMBĂR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</w:t>
      </w:r>
    </w:p>
    <w:p w:rsidR="007B58F1" w:rsidRDefault="007B58F1" w:rsidP="007B58F1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STR. MIHAI VITEAZU NR. 234 A</w:t>
      </w:r>
    </w:p>
    <w:p w:rsidR="007B58F1" w:rsidRPr="00856439" w:rsidRDefault="007B58F1" w:rsidP="007B58F1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TEL./FAX. 0269/560255</w:t>
      </w:r>
    </w:p>
    <w:p w:rsidR="007B58F1" w:rsidRPr="00856439" w:rsidRDefault="007B58F1" w:rsidP="007B58F1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856439">
        <w:rPr>
          <w:rFonts w:ascii="Times New Roman" w:hAnsi="Times New Roman" w:cs="Times New Roman"/>
          <w:b/>
          <w:sz w:val="24"/>
          <w:szCs w:val="24"/>
          <w:lang w:val="ro-RO"/>
        </w:rPr>
        <w:t>Nr. de inregistrare</w:t>
      </w:r>
      <w:r w:rsidR="00FE7B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 </w:t>
      </w:r>
      <w:r w:rsidR="00A231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844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C0DB7">
        <w:rPr>
          <w:rFonts w:ascii="Times New Roman" w:hAnsi="Times New Roman" w:cs="Times New Roman"/>
          <w:b/>
          <w:sz w:val="24"/>
          <w:szCs w:val="24"/>
          <w:lang w:val="ro-RO"/>
        </w:rPr>
        <w:t>505</w:t>
      </w:r>
      <w:r w:rsidR="00844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FE7B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/ </w:t>
      </w:r>
      <w:r w:rsidR="007C0DB7">
        <w:rPr>
          <w:rFonts w:ascii="Times New Roman" w:hAnsi="Times New Roman" w:cs="Times New Roman"/>
          <w:b/>
          <w:sz w:val="24"/>
          <w:szCs w:val="24"/>
          <w:lang w:val="ro-RO"/>
        </w:rPr>
        <w:t>29.05.2020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:rsidR="007B58F1" w:rsidRDefault="007B58F1" w:rsidP="007B58F1">
      <w:pPr>
        <w:spacing w:after="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B58F1" w:rsidRDefault="007B58F1" w:rsidP="007B58F1">
      <w:pPr>
        <w:spacing w:after="0"/>
        <w:ind w:left="7920" w:firstLine="720"/>
        <w:rPr>
          <w:rFonts w:ascii="Times New Roman" w:hAnsi="Times New Roman" w:cs="Times New Roman"/>
          <w:color w:val="000000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                         </w:t>
      </w:r>
    </w:p>
    <w:p w:rsidR="007B58F1" w:rsidRDefault="007B58F1" w:rsidP="007B58F1">
      <w:pPr>
        <w:spacing w:after="0"/>
        <w:ind w:left="7920" w:firstLine="72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                         </w:t>
      </w:r>
    </w:p>
    <w:p w:rsidR="00677718" w:rsidRDefault="00677718" w:rsidP="00677718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1395" w:rsidRPr="00871395" w:rsidRDefault="00871395" w:rsidP="00A231D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7718" w:rsidRPr="00871395" w:rsidRDefault="00677718" w:rsidP="006777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1395">
        <w:rPr>
          <w:rFonts w:ascii="Times New Roman" w:hAnsi="Times New Roman" w:cs="Times New Roman"/>
          <w:b/>
          <w:sz w:val="24"/>
          <w:szCs w:val="24"/>
          <w:lang w:val="ro-RO"/>
        </w:rPr>
        <w:t>ADMITERE în înv</w:t>
      </w:r>
      <w:r w:rsidR="00844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ățământul liceal  </w:t>
      </w:r>
      <w:r w:rsidR="007C0DB7">
        <w:rPr>
          <w:rFonts w:ascii="Times New Roman" w:hAnsi="Times New Roman" w:cs="Times New Roman"/>
          <w:b/>
          <w:sz w:val="24"/>
          <w:szCs w:val="24"/>
          <w:lang w:val="ro-RO"/>
        </w:rPr>
        <w:t>an școlar 2020-2021</w:t>
      </w:r>
    </w:p>
    <w:p w:rsidR="0009336B" w:rsidRPr="00871395" w:rsidRDefault="00677718" w:rsidP="006777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1395">
        <w:rPr>
          <w:rFonts w:ascii="Times New Roman" w:hAnsi="Times New Roman" w:cs="Times New Roman"/>
          <w:b/>
          <w:sz w:val="24"/>
          <w:szCs w:val="24"/>
          <w:lang w:val="ro-RO"/>
        </w:rPr>
        <w:t>Graficul şedinţelor de completare a opţiunilor de către  absolvenţii clasei a VIII-a şi părinţii acestora</w:t>
      </w:r>
    </w:p>
    <w:p w:rsidR="00677718" w:rsidRPr="00871395" w:rsidRDefault="00677718" w:rsidP="00677718">
      <w:pPr>
        <w:pStyle w:val="Default"/>
        <w:jc w:val="center"/>
        <w:rPr>
          <w:b/>
          <w:bCs/>
          <w:lang w:val="ro-RO"/>
        </w:rPr>
      </w:pPr>
      <w:r w:rsidRPr="00871395">
        <w:rPr>
          <w:b/>
          <w:bCs/>
          <w:lang w:val="ro-RO"/>
        </w:rPr>
        <w:t>Prima etapă de admitere în învăţământul liceal de stat pentru candidaţii din seria curentă, precum şi pentru cei din seriile anterioare care nu împlinesc 18 ani până la data începe</w:t>
      </w:r>
      <w:r w:rsidR="000360AB">
        <w:rPr>
          <w:b/>
          <w:bCs/>
          <w:lang w:val="ro-RO"/>
        </w:rPr>
        <w:t>rii cursurilor anului şcolar</w:t>
      </w:r>
      <w:r w:rsidR="007C0DB7">
        <w:rPr>
          <w:b/>
          <w:bCs/>
          <w:lang w:val="ro-RO"/>
        </w:rPr>
        <w:t xml:space="preserve"> 2020-2021</w:t>
      </w:r>
      <w:r w:rsidRPr="00871395">
        <w:rPr>
          <w:b/>
          <w:bCs/>
          <w:lang w:val="ro-RO"/>
        </w:rPr>
        <w:t xml:space="preserve"> </w:t>
      </w:r>
    </w:p>
    <w:p w:rsidR="00856439" w:rsidRPr="00856439" w:rsidRDefault="00856439" w:rsidP="00677718">
      <w:pPr>
        <w:pStyle w:val="Default"/>
        <w:jc w:val="center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5309"/>
        <w:gridCol w:w="3325"/>
      </w:tblGrid>
      <w:tr w:rsidR="00677718" w:rsidRPr="006F7822" w:rsidTr="00856439">
        <w:tc>
          <w:tcPr>
            <w:tcW w:w="4316" w:type="dxa"/>
          </w:tcPr>
          <w:p w:rsidR="00677718" w:rsidRPr="006F7822" w:rsidRDefault="00677718" w:rsidP="006F7822">
            <w:pPr>
              <w:pStyle w:val="Default"/>
              <w:jc w:val="center"/>
              <w:rPr>
                <w:sz w:val="22"/>
                <w:szCs w:val="22"/>
                <w:lang w:val="ro-RO"/>
              </w:rPr>
            </w:pPr>
            <w:r w:rsidRPr="006F7822">
              <w:rPr>
                <w:sz w:val="22"/>
                <w:szCs w:val="22"/>
                <w:lang w:val="ro-RO"/>
              </w:rPr>
              <w:t xml:space="preserve">Completarea opţiunilor în fişele de înscriere de către absolvenţii clasei a VIII-a şi de către părinţii acestora, asistaţi de diriginţii claselor a VIII-a – </w:t>
            </w:r>
            <w:r w:rsidR="00856439" w:rsidRPr="006F7822">
              <w:rPr>
                <w:sz w:val="22"/>
                <w:szCs w:val="22"/>
                <w:lang w:val="ro-RO"/>
              </w:rPr>
              <w:t xml:space="preserve">clasa, </w:t>
            </w:r>
            <w:r w:rsidRPr="006F7822">
              <w:rPr>
                <w:sz w:val="22"/>
                <w:szCs w:val="22"/>
                <w:lang w:val="ro-RO"/>
              </w:rPr>
              <w:t>data: zi, interval orar</w:t>
            </w:r>
          </w:p>
        </w:tc>
        <w:tc>
          <w:tcPr>
            <w:tcW w:w="5309" w:type="dxa"/>
          </w:tcPr>
          <w:p w:rsidR="00677718" w:rsidRPr="006F7822" w:rsidRDefault="00677718" w:rsidP="007C0DB7">
            <w:pPr>
              <w:pStyle w:val="Default"/>
              <w:jc w:val="center"/>
              <w:rPr>
                <w:sz w:val="22"/>
                <w:szCs w:val="22"/>
                <w:lang w:val="ro-RO"/>
              </w:rPr>
            </w:pPr>
            <w:r w:rsidRPr="006F7822">
              <w:rPr>
                <w:sz w:val="22"/>
                <w:szCs w:val="22"/>
                <w:lang w:val="ro-RO"/>
              </w:rPr>
              <w:t xml:space="preserve">Verificarea de către părinţi şi candidaţi a fişelor editate de calculator, corectarea greşelilor în baza de date computerizată şi listarea fişelor corectate din calculator </w:t>
            </w:r>
            <w:r w:rsidR="00856439" w:rsidRPr="006F7822">
              <w:rPr>
                <w:sz w:val="22"/>
                <w:szCs w:val="22"/>
                <w:lang w:val="ro-RO"/>
              </w:rPr>
              <w:t xml:space="preserve">– </w:t>
            </w:r>
            <w:r w:rsidR="007C0DB7">
              <w:rPr>
                <w:sz w:val="22"/>
                <w:szCs w:val="22"/>
                <w:lang w:val="ro-RO"/>
              </w:rPr>
              <w:t>operațiuni ce se vor realiza utilizând aplicația informatică centralizată.</w:t>
            </w:r>
          </w:p>
        </w:tc>
        <w:tc>
          <w:tcPr>
            <w:tcW w:w="3325" w:type="dxa"/>
          </w:tcPr>
          <w:p w:rsidR="00677718" w:rsidRPr="006F7822" w:rsidRDefault="00677718" w:rsidP="0067771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F7822">
              <w:rPr>
                <w:rFonts w:ascii="Times New Roman" w:hAnsi="Times New Roman" w:cs="Times New Roman"/>
                <w:lang w:val="ro-RO"/>
              </w:rPr>
              <w:t>Responsabil</w:t>
            </w:r>
          </w:p>
        </w:tc>
      </w:tr>
      <w:tr w:rsidR="00677718" w:rsidRPr="00856439" w:rsidTr="00856439">
        <w:tc>
          <w:tcPr>
            <w:tcW w:w="4316" w:type="dxa"/>
          </w:tcPr>
          <w:p w:rsidR="00677718" w:rsidRPr="00856439" w:rsidRDefault="006F7822" w:rsidP="0067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Șc. Gimn. ”Miha</w:t>
            </w:r>
            <w:r w:rsidR="00036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Viteazu” Șelimbăr </w:t>
            </w:r>
            <w:r w:rsidR="007C0D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VIII-a  - 02.07.2020</w:t>
            </w:r>
            <w:r w:rsidR="00036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9</w:t>
            </w:r>
            <w:r w:rsidRPr="006F78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 w:rsidR="007C0D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-14</w:t>
            </w:r>
            <w:r w:rsidRPr="006F78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5309" w:type="dxa"/>
          </w:tcPr>
          <w:p w:rsidR="00677718" w:rsidRPr="00856439" w:rsidRDefault="007C0DB7" w:rsidP="007C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03.07.2020 </w:t>
            </w:r>
            <w:r w:rsidR="00036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325" w:type="dxa"/>
          </w:tcPr>
          <w:p w:rsidR="00677718" w:rsidRPr="00856439" w:rsidRDefault="006F7822" w:rsidP="007C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Dirig. </w:t>
            </w:r>
            <w:r w:rsidR="007C0D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Nanu Daniel Ioan</w:t>
            </w:r>
          </w:p>
        </w:tc>
      </w:tr>
      <w:tr w:rsidR="006F7822" w:rsidRPr="00856439" w:rsidTr="00871395">
        <w:trPr>
          <w:trHeight w:val="784"/>
        </w:trPr>
        <w:tc>
          <w:tcPr>
            <w:tcW w:w="4316" w:type="dxa"/>
          </w:tcPr>
          <w:p w:rsidR="006F7822" w:rsidRDefault="006F7822" w:rsidP="0067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Veștem </w:t>
            </w:r>
          </w:p>
          <w:p w:rsidR="006F7822" w:rsidRPr="00856439" w:rsidRDefault="007C0DB7" w:rsidP="00587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VIII-a  - 02.07.2020</w:t>
            </w:r>
            <w:r w:rsidR="00036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9</w:t>
            </w:r>
            <w:r w:rsidR="006F7822" w:rsidRPr="006F78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 w:rsidR="006F78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  <w:r w:rsidR="005873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F7822" w:rsidRPr="006F782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5309" w:type="dxa"/>
          </w:tcPr>
          <w:p w:rsidR="006F7822" w:rsidRPr="00856439" w:rsidRDefault="007C0DB7" w:rsidP="007C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03.07.2020</w:t>
            </w:r>
            <w:r w:rsidR="00036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325" w:type="dxa"/>
          </w:tcPr>
          <w:p w:rsidR="006F7822" w:rsidRPr="00856439" w:rsidRDefault="006F7822" w:rsidP="007C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Dirig. </w:t>
            </w:r>
            <w:r w:rsidR="007C0D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Bradosu Ioan</w:t>
            </w:r>
          </w:p>
        </w:tc>
      </w:tr>
    </w:tbl>
    <w:p w:rsidR="00677718" w:rsidRPr="00856439" w:rsidRDefault="00677718" w:rsidP="0067771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56439" w:rsidRPr="00856439" w:rsidRDefault="00856439" w:rsidP="00856439">
      <w:pPr>
        <w:pStyle w:val="Default"/>
        <w:jc w:val="center"/>
        <w:rPr>
          <w:lang w:val="ro-RO"/>
        </w:rPr>
      </w:pPr>
    </w:p>
    <w:p w:rsidR="00856439" w:rsidRPr="00E0150D" w:rsidRDefault="00B42DC5" w:rsidP="00E0150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Notă: </w:t>
      </w:r>
      <w:r w:rsidR="00E0150D" w:rsidRPr="00E015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Perioada</w:t>
      </w:r>
      <w:r w:rsidR="00E0150D" w:rsidRPr="00E015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0150D" w:rsidRPr="00856439">
        <w:rPr>
          <w:rFonts w:ascii="Times New Roman" w:hAnsi="Times New Roman" w:cs="Times New Roman"/>
          <w:b/>
          <w:sz w:val="24"/>
          <w:szCs w:val="24"/>
          <w:lang w:val="ro-RO"/>
        </w:rPr>
        <w:t>şedinţelor de completare a</w:t>
      </w:r>
      <w:r w:rsidR="00E0150D" w:rsidRPr="00E015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opțiunilor </w:t>
      </w:r>
      <w:r w:rsidR="007C0DB7">
        <w:rPr>
          <w:rFonts w:ascii="Times New Roman" w:hAnsi="Times New Roman" w:cs="Times New Roman"/>
          <w:b/>
          <w:sz w:val="24"/>
          <w:szCs w:val="24"/>
          <w:lang w:val="ro-RO"/>
        </w:rPr>
        <w:t>este  02.07.2020-06.07.2020</w:t>
      </w:r>
      <w:r w:rsidR="00FE7BE0">
        <w:rPr>
          <w:rFonts w:ascii="Times New Roman" w:hAnsi="Times New Roman" w:cs="Times New Roman"/>
          <w:b/>
          <w:sz w:val="24"/>
          <w:szCs w:val="24"/>
          <w:lang w:val="ro-RO"/>
        </w:rPr>
        <w:t>, iar verificarea fișelor editate de calcula</w:t>
      </w:r>
      <w:r w:rsidR="007C0DB7">
        <w:rPr>
          <w:rFonts w:ascii="Times New Roman" w:hAnsi="Times New Roman" w:cs="Times New Roman"/>
          <w:b/>
          <w:sz w:val="24"/>
          <w:szCs w:val="24"/>
          <w:lang w:val="ro-RO"/>
        </w:rPr>
        <w:t>tor se va realiza în perioada 03.07.2020-07.07.2020</w:t>
      </w:r>
      <w:r w:rsidR="00E0150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871395" w:rsidRDefault="00871395" w:rsidP="0085643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71395" w:rsidRDefault="00871395" w:rsidP="0085643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56439" w:rsidRDefault="00856439" w:rsidP="0085643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56439">
        <w:rPr>
          <w:rFonts w:ascii="Times New Roman" w:hAnsi="Times New Roman" w:cs="Times New Roman"/>
          <w:sz w:val="24"/>
          <w:szCs w:val="24"/>
          <w:lang w:val="ro-RO"/>
        </w:rPr>
        <w:t xml:space="preserve">Director, </w:t>
      </w:r>
    </w:p>
    <w:p w:rsidR="00967A37" w:rsidRPr="00856439" w:rsidRDefault="00841BBF" w:rsidP="0085643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  <w:r w:rsidR="00A231D8">
        <w:rPr>
          <w:rFonts w:ascii="Times New Roman" w:hAnsi="Times New Roman" w:cs="Times New Roman"/>
          <w:sz w:val="24"/>
          <w:szCs w:val="24"/>
          <w:lang w:val="ro-RO"/>
        </w:rPr>
        <w:t>Dordea Bianca-Cristina</w:t>
      </w:r>
    </w:p>
    <w:sectPr w:rsidR="00967A37" w:rsidRPr="00856439" w:rsidSect="006F78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72"/>
    <w:rsid w:val="000360AB"/>
    <w:rsid w:val="0009336B"/>
    <w:rsid w:val="000E68DB"/>
    <w:rsid w:val="00202C6A"/>
    <w:rsid w:val="00230DCF"/>
    <w:rsid w:val="00382D05"/>
    <w:rsid w:val="003F4472"/>
    <w:rsid w:val="00587389"/>
    <w:rsid w:val="00677718"/>
    <w:rsid w:val="006F7822"/>
    <w:rsid w:val="00726DAE"/>
    <w:rsid w:val="007B58F1"/>
    <w:rsid w:val="007C0DB7"/>
    <w:rsid w:val="00841BBF"/>
    <w:rsid w:val="00844EEF"/>
    <w:rsid w:val="00856439"/>
    <w:rsid w:val="00871395"/>
    <w:rsid w:val="008D0171"/>
    <w:rsid w:val="00902142"/>
    <w:rsid w:val="00967A37"/>
    <w:rsid w:val="00A231D8"/>
    <w:rsid w:val="00A74483"/>
    <w:rsid w:val="00B42DC5"/>
    <w:rsid w:val="00E0150D"/>
    <w:rsid w:val="00E04B51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2CE4B-D422-47D9-A160-607BFBC5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Windows User</cp:lastModifiedBy>
  <cp:revision>2</cp:revision>
  <cp:lastPrinted>2020-05-29T10:12:00Z</cp:lastPrinted>
  <dcterms:created xsi:type="dcterms:W3CDTF">2020-06-04T05:55:00Z</dcterms:created>
  <dcterms:modified xsi:type="dcterms:W3CDTF">2020-06-04T05:55:00Z</dcterms:modified>
</cp:coreProperties>
</file>